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D4" w:rsidRDefault="00341CD4" w:rsidP="00341C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A3DFA" w:rsidRDefault="00341CD4" w:rsidP="00341C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Юбилейных мероприятий </w:t>
      </w:r>
      <w:r w:rsidR="00801BCB">
        <w:rPr>
          <w:rFonts w:ascii="Times New Roman" w:hAnsi="Times New Roman"/>
          <w:sz w:val="28"/>
          <w:szCs w:val="28"/>
        </w:rPr>
        <w:t>Улан-Удэнской епархии</w:t>
      </w:r>
      <w:r w:rsidR="00DA3DFA">
        <w:rPr>
          <w:rFonts w:ascii="Times New Roman" w:hAnsi="Times New Roman"/>
          <w:sz w:val="28"/>
          <w:szCs w:val="28"/>
        </w:rPr>
        <w:t xml:space="preserve"> Русской Православной Церкви</w:t>
      </w:r>
    </w:p>
    <w:p w:rsidR="00341CD4" w:rsidRDefault="00801BCB" w:rsidP="00341C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празднования</w:t>
      </w:r>
      <w:r w:rsidR="00341CD4">
        <w:rPr>
          <w:rFonts w:ascii="Times New Roman" w:hAnsi="Times New Roman"/>
          <w:sz w:val="28"/>
          <w:szCs w:val="28"/>
        </w:rPr>
        <w:t xml:space="preserve"> 800-летия со дня рождения</w:t>
      </w:r>
    </w:p>
    <w:p w:rsidR="00341CD4" w:rsidRPr="000C6F0D" w:rsidRDefault="00341CD4" w:rsidP="00341C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святого благоверного </w:t>
      </w:r>
      <w:r w:rsidR="00DA3DFA">
        <w:rPr>
          <w:rFonts w:ascii="Times New Roman" w:hAnsi="Times New Roman"/>
          <w:sz w:val="28"/>
          <w:szCs w:val="28"/>
        </w:rPr>
        <w:t xml:space="preserve">великого </w:t>
      </w:r>
      <w:r>
        <w:rPr>
          <w:rFonts w:ascii="Times New Roman" w:hAnsi="Times New Roman"/>
          <w:sz w:val="28"/>
          <w:szCs w:val="28"/>
        </w:rPr>
        <w:t>князя Александра Невского</w:t>
      </w:r>
    </w:p>
    <w:p w:rsidR="00341CD4" w:rsidRDefault="00341CD4" w:rsidP="00341CD4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0C6F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 год</w:t>
      </w:r>
    </w:p>
    <w:p w:rsidR="00275AB3" w:rsidRPr="00DA3DFA" w:rsidRDefault="00341CD4" w:rsidP="00DA3DFA">
      <w:pPr>
        <w:spacing w:after="2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C41A41">
        <w:rPr>
          <w:rFonts w:ascii="Times New Roman" w:hAnsi="Times New Roman"/>
          <w:i/>
          <w:sz w:val="28"/>
          <w:szCs w:val="28"/>
        </w:rPr>
        <w:t xml:space="preserve">на </w:t>
      </w:r>
      <w:r w:rsidR="000E08B6">
        <w:rPr>
          <w:rFonts w:ascii="Times New Roman" w:hAnsi="Times New Roman"/>
          <w:i/>
          <w:sz w:val="28"/>
          <w:szCs w:val="28"/>
        </w:rPr>
        <w:t>9</w:t>
      </w:r>
      <w:r w:rsidR="00DA3DFA">
        <w:rPr>
          <w:rFonts w:ascii="Times New Roman" w:hAnsi="Times New Roman"/>
          <w:i/>
          <w:sz w:val="28"/>
          <w:szCs w:val="28"/>
        </w:rPr>
        <w:t>-</w:t>
      </w:r>
      <w:r w:rsidR="00801BCB">
        <w:rPr>
          <w:rFonts w:ascii="Times New Roman" w:hAnsi="Times New Roman"/>
          <w:i/>
          <w:sz w:val="28"/>
          <w:szCs w:val="28"/>
        </w:rPr>
        <w:t>т</w:t>
      </w:r>
      <w:r w:rsidR="00DA3DFA">
        <w:rPr>
          <w:rFonts w:ascii="Times New Roman" w:hAnsi="Times New Roman"/>
          <w:i/>
          <w:sz w:val="28"/>
          <w:szCs w:val="28"/>
        </w:rPr>
        <w:t>и</w:t>
      </w:r>
      <w:r w:rsidRPr="00BD3661">
        <w:rPr>
          <w:rFonts w:ascii="Times New Roman" w:hAnsi="Times New Roman"/>
          <w:i/>
          <w:sz w:val="28"/>
          <w:szCs w:val="28"/>
        </w:rPr>
        <w:t xml:space="preserve"> страницах</w:t>
      </w:r>
    </w:p>
    <w:p w:rsidR="00341CD4" w:rsidRDefault="00341C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384"/>
        <w:gridCol w:w="2910"/>
        <w:gridCol w:w="2902"/>
        <w:gridCol w:w="2906"/>
      </w:tblGrid>
      <w:tr w:rsidR="00341CD4" w:rsidTr="0041013A">
        <w:tc>
          <w:tcPr>
            <w:tcW w:w="458" w:type="dxa"/>
          </w:tcPr>
          <w:p w:rsidR="00341CD4" w:rsidRPr="00341CD4" w:rsidRDefault="00341CD4" w:rsidP="00341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341CD4" w:rsidRPr="00341CD4" w:rsidRDefault="00341CD4" w:rsidP="00341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10" w:type="dxa"/>
          </w:tcPr>
          <w:p w:rsidR="00341CD4" w:rsidRPr="00341CD4" w:rsidRDefault="00341CD4" w:rsidP="00341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02" w:type="dxa"/>
          </w:tcPr>
          <w:p w:rsidR="00341CD4" w:rsidRPr="00341CD4" w:rsidRDefault="00341CD4" w:rsidP="00341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06" w:type="dxa"/>
          </w:tcPr>
          <w:p w:rsidR="00341CD4" w:rsidRPr="00341CD4" w:rsidRDefault="00341CD4" w:rsidP="00341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47E43" w:rsidRPr="000E08B6" w:rsidTr="0041013A">
        <w:tc>
          <w:tcPr>
            <w:tcW w:w="458" w:type="dxa"/>
          </w:tcPr>
          <w:p w:rsidR="00747E43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747E43" w:rsidRPr="000E08B6" w:rsidRDefault="00747E4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Торжественные богослужения в монастырях и храмах Улан-Удэнской и Бурятской епархии в дни памяти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бгв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Александра Невского</w:t>
            </w:r>
          </w:p>
        </w:tc>
        <w:tc>
          <w:tcPr>
            <w:tcW w:w="2910" w:type="dxa"/>
          </w:tcPr>
          <w:p w:rsidR="00747E43" w:rsidRPr="000E08B6" w:rsidRDefault="00747E4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благочинные церковных округов</w:t>
            </w:r>
          </w:p>
        </w:tc>
        <w:tc>
          <w:tcPr>
            <w:tcW w:w="2902" w:type="dxa"/>
          </w:tcPr>
          <w:p w:rsidR="00747E43" w:rsidRPr="000E08B6" w:rsidRDefault="00747E4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12.09.</w:t>
            </w:r>
            <w:r w:rsidR="00D76526" w:rsidRPr="000E08B6">
              <w:rPr>
                <w:rFonts w:ascii="Times New Roman" w:hAnsi="Times New Roman"/>
                <w:sz w:val="20"/>
              </w:rPr>
              <w:t>2021 г.</w:t>
            </w:r>
          </w:p>
          <w:p w:rsidR="00D76526" w:rsidRPr="000E08B6" w:rsidRDefault="00D76526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747E43" w:rsidRPr="000E08B6" w:rsidRDefault="00D7652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06.12.2021 г.</w:t>
            </w:r>
          </w:p>
        </w:tc>
        <w:tc>
          <w:tcPr>
            <w:tcW w:w="2906" w:type="dxa"/>
          </w:tcPr>
          <w:p w:rsidR="00747E43" w:rsidRPr="000E08B6" w:rsidRDefault="00D7652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главные храмы благочиний и монастыри Улан-Удэнской и Бурятской епархии</w:t>
            </w:r>
          </w:p>
        </w:tc>
      </w:tr>
      <w:tr w:rsidR="00341CD4" w:rsidRPr="000E08B6" w:rsidTr="0041013A">
        <w:tc>
          <w:tcPr>
            <w:tcW w:w="458" w:type="dxa"/>
          </w:tcPr>
          <w:p w:rsidR="00341CD4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Классные часы, тематические вечера, творческие конкурсы, выставки детских рисунков, викторины, просмотры и обсуждения документальных фильмов, посвященных 800-летию со дня рождения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Александра Невского</w:t>
            </w:r>
          </w:p>
        </w:tc>
        <w:tc>
          <w:tcPr>
            <w:tcW w:w="2910" w:type="dxa"/>
          </w:tcPr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</w:t>
            </w:r>
          </w:p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Улан-Удэнская и Бурятская епархия</w:t>
            </w:r>
          </w:p>
        </w:tc>
        <w:tc>
          <w:tcPr>
            <w:tcW w:w="2902" w:type="dxa"/>
          </w:tcPr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12.09.2020 – 06.12.2021</w:t>
            </w:r>
          </w:p>
        </w:tc>
        <w:tc>
          <w:tcPr>
            <w:tcW w:w="2906" w:type="dxa"/>
          </w:tcPr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воскресные школы</w:t>
            </w:r>
          </w:p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молодежные клубы</w:t>
            </w:r>
          </w:p>
          <w:p w:rsidR="00341CD4" w:rsidRPr="000E08B6" w:rsidRDefault="00341CD4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образовательные учреждения области</w:t>
            </w:r>
          </w:p>
        </w:tc>
      </w:tr>
      <w:tr w:rsidR="00DC4083" w:rsidRPr="000E08B6" w:rsidTr="0041013A">
        <w:tc>
          <w:tcPr>
            <w:tcW w:w="458" w:type="dxa"/>
          </w:tcPr>
          <w:p w:rsidR="00DC4083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DC4083" w:rsidRPr="000E08B6" w:rsidRDefault="00DC4083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DC4083" w:rsidRPr="000E08B6" w:rsidRDefault="00DC408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Военно-патриотические игры и соревнования</w:t>
            </w:r>
          </w:p>
        </w:tc>
        <w:tc>
          <w:tcPr>
            <w:tcW w:w="2910" w:type="dxa"/>
          </w:tcPr>
          <w:p w:rsidR="00DC4083" w:rsidRPr="000E08B6" w:rsidRDefault="00DC408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02" w:type="dxa"/>
          </w:tcPr>
          <w:p w:rsidR="00DC4083" w:rsidRPr="000E08B6" w:rsidRDefault="00DC4083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DC4083" w:rsidRPr="000E08B6" w:rsidRDefault="00DC408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2021 года</w:t>
            </w:r>
          </w:p>
        </w:tc>
        <w:tc>
          <w:tcPr>
            <w:tcW w:w="2906" w:type="dxa"/>
          </w:tcPr>
          <w:p w:rsidR="00DC4083" w:rsidRPr="000E08B6" w:rsidRDefault="00DC408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культурно-просветительский центр «Одигитрия»</w:t>
            </w:r>
          </w:p>
          <w:p w:rsidR="00DC4083" w:rsidRPr="000E08B6" w:rsidRDefault="00DC408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г. Улан-Удэ</w:t>
            </w:r>
          </w:p>
          <w:p w:rsidR="00DC4083" w:rsidRPr="000E08B6" w:rsidRDefault="00DC408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ул. Ленина д. 1.</w:t>
            </w:r>
          </w:p>
        </w:tc>
      </w:tr>
      <w:tr w:rsidR="00366A36" w:rsidRPr="000E08B6" w:rsidTr="0041013A">
        <w:tc>
          <w:tcPr>
            <w:tcW w:w="458" w:type="dxa"/>
          </w:tcPr>
          <w:p w:rsidR="00366A36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Историко-патриотический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квест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 для школьников  «Александр Невский – защитник земли русской»</w:t>
            </w:r>
          </w:p>
        </w:tc>
        <w:tc>
          <w:tcPr>
            <w:tcW w:w="2910" w:type="dxa"/>
          </w:tcPr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</w:t>
            </w: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Бурятия.</w:t>
            </w: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Администрация г. Улан-Удэ, Комитет по образованию.</w:t>
            </w: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2021 года</w:t>
            </w:r>
          </w:p>
        </w:tc>
        <w:tc>
          <w:tcPr>
            <w:tcW w:w="2906" w:type="dxa"/>
          </w:tcPr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Общеобразовательные школы Республики Бурятия.</w:t>
            </w: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Воскресные школы приходов Улан-Удэнской епархии</w:t>
            </w: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366A36" w:rsidRPr="000E08B6" w:rsidTr="0041013A">
        <w:tc>
          <w:tcPr>
            <w:tcW w:w="458" w:type="dxa"/>
          </w:tcPr>
          <w:p w:rsidR="00366A36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366A36" w:rsidRPr="000E08B6" w:rsidRDefault="00801BCB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Осве</w:t>
            </w:r>
            <w:r w:rsidR="00366A36" w:rsidRPr="000E08B6">
              <w:rPr>
                <w:rFonts w:ascii="Times New Roman" w:hAnsi="Times New Roman"/>
                <w:sz w:val="20"/>
              </w:rPr>
              <w:t xml:space="preserve">щение в региональных СМИ юбилейных мероприятий, посвященных св. </w:t>
            </w:r>
            <w:proofErr w:type="spellStart"/>
            <w:r w:rsidR="00366A36" w:rsidRPr="000E08B6">
              <w:rPr>
                <w:rFonts w:ascii="Times New Roman" w:hAnsi="Times New Roman"/>
                <w:sz w:val="20"/>
              </w:rPr>
              <w:t>блгв</w:t>
            </w:r>
            <w:proofErr w:type="spellEnd"/>
            <w:r w:rsidR="00366A36"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="00366A36"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="00366A36"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366A36"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="00366A36" w:rsidRPr="000E08B6">
              <w:rPr>
                <w:rFonts w:ascii="Times New Roman" w:hAnsi="Times New Roman"/>
                <w:sz w:val="20"/>
              </w:rPr>
              <w:t>н. Александру Невскому и его времени</w:t>
            </w:r>
          </w:p>
        </w:tc>
        <w:tc>
          <w:tcPr>
            <w:tcW w:w="2910" w:type="dxa"/>
          </w:tcPr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Пресс-служба</w:t>
            </w: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Улан-Удэнской и Бурятской епархии</w:t>
            </w:r>
          </w:p>
        </w:tc>
        <w:tc>
          <w:tcPr>
            <w:tcW w:w="2902" w:type="dxa"/>
          </w:tcPr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2021 года</w:t>
            </w:r>
          </w:p>
        </w:tc>
        <w:tc>
          <w:tcPr>
            <w:tcW w:w="2906" w:type="dxa"/>
          </w:tcPr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66A36" w:rsidRPr="000E08B6" w:rsidRDefault="00366A36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региональные СМИ</w:t>
            </w:r>
          </w:p>
        </w:tc>
      </w:tr>
      <w:tr w:rsidR="00B22AE3" w:rsidRPr="000E08B6" w:rsidTr="0041013A">
        <w:tc>
          <w:tcPr>
            <w:tcW w:w="458" w:type="dxa"/>
          </w:tcPr>
          <w:p w:rsidR="00B22AE3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4" w:type="dxa"/>
          </w:tcPr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Уроки,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вебинары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видеолектории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</w:t>
            </w:r>
          </w:p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Сайт Президентской библиотеки им Б.Н. Ельцина (проект электронное образование)</w:t>
            </w:r>
          </w:p>
        </w:tc>
        <w:tc>
          <w:tcPr>
            <w:tcW w:w="2910" w:type="dxa"/>
          </w:tcPr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культуры Республики Бурятия</w:t>
            </w:r>
          </w:p>
        </w:tc>
        <w:tc>
          <w:tcPr>
            <w:tcW w:w="2902" w:type="dxa"/>
          </w:tcPr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в течение </w:t>
            </w:r>
            <w:r w:rsidR="00822A75" w:rsidRPr="000E08B6">
              <w:rPr>
                <w:rFonts w:ascii="Times New Roman" w:hAnsi="Times New Roman"/>
                <w:sz w:val="20"/>
              </w:rPr>
              <w:t>2021 года</w:t>
            </w:r>
          </w:p>
        </w:tc>
        <w:tc>
          <w:tcPr>
            <w:tcW w:w="2906" w:type="dxa"/>
          </w:tcPr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ГАУК РБ «Национальная библиотека Республики Бурятия»</w:t>
            </w:r>
          </w:p>
        </w:tc>
      </w:tr>
      <w:tr w:rsidR="00B22AE3" w:rsidRPr="000E08B6" w:rsidTr="0041013A">
        <w:tc>
          <w:tcPr>
            <w:tcW w:w="458" w:type="dxa"/>
          </w:tcPr>
          <w:p w:rsidR="00B22AE3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Электронная презентация «Коллекция из фондов Президентской библиотеки им Б.Н. Ельцина «АЛЕКСАНДР НЕВСКИЙ (1221-1263)»</w:t>
            </w:r>
          </w:p>
        </w:tc>
        <w:tc>
          <w:tcPr>
            <w:tcW w:w="2910" w:type="dxa"/>
          </w:tcPr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культуры Республики Бурятия</w:t>
            </w:r>
          </w:p>
        </w:tc>
        <w:tc>
          <w:tcPr>
            <w:tcW w:w="2902" w:type="dxa"/>
          </w:tcPr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2021 г</w:t>
            </w:r>
            <w:r w:rsidR="00822A75" w:rsidRPr="000E08B6">
              <w:rPr>
                <w:rFonts w:ascii="Times New Roman" w:hAnsi="Times New Roman"/>
                <w:sz w:val="20"/>
              </w:rPr>
              <w:t>ода</w:t>
            </w:r>
          </w:p>
        </w:tc>
        <w:tc>
          <w:tcPr>
            <w:tcW w:w="2906" w:type="dxa"/>
          </w:tcPr>
          <w:p w:rsidR="00B22AE3" w:rsidRPr="000E08B6" w:rsidRDefault="00B22AE3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ГАУК РБ «Национальная библиотека Республики Бурятия»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Классные и воспитательские часы, тематические уроки, посвященные 800-летию святого благоверного Александра Невского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культуры Республики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в течение 2021 года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 xml:space="preserve">ГАПОУ РБ «Бурятский республиканский хореографический колледж им. Л.П. </w:t>
            </w:r>
            <w:proofErr w:type="spellStart"/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Сахьяновой</w:t>
            </w:r>
            <w:proofErr w:type="spellEnd"/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 xml:space="preserve"> и П.Т. Абашеева»,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ГАПОУ РБ «Колледж искусств им. П.И. Чайковского»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Тематические уроки и лекции: «Роль личности. Александр Невский»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культуры Республики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в течение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ГАУК РБ «</w:t>
            </w:r>
            <w:proofErr w:type="spellStart"/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Кяхтинский</w:t>
            </w:r>
            <w:proofErr w:type="spellEnd"/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 xml:space="preserve"> краеведческий музей им. </w:t>
            </w:r>
            <w:proofErr w:type="spellStart"/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ак</w:t>
            </w:r>
            <w:proofErr w:type="spellEnd"/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. В.А. Обручева»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Историко-патриотический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квест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 для студентов «Александр Невский – защитник земли русской»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ФГБОУ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«Бурятский   Государственный  университет им.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Доржи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 Банзарова»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2021 года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ФГБОУ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«Бурятский   Государственный  университет им.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Доржи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 Банзарова»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«История России в творчестве великих музыкантов». Изучение кантаты С. Прокофьева «Александр Невский» на уроках музыкальной литературы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Администрация г. Улан-Удэ, Комитет по образованию.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2021 года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Общеобразовательные школы Республики Бурятия.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822A75" w:rsidRPr="000E08B6" w:rsidRDefault="00801BCB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Цикл сюжетов </w:t>
            </w:r>
            <w:r w:rsidR="00822A75" w:rsidRPr="000E08B6">
              <w:rPr>
                <w:rFonts w:ascii="Times New Roman" w:hAnsi="Times New Roman"/>
                <w:sz w:val="20"/>
              </w:rPr>
              <w:t>«Кавалеры ордена Александра Невского»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по взаимоотношению с обществом и СМИ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ГТРК «Бурятия»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«Александр Невский как образец воинской доблести»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по </w:t>
            </w:r>
            <w:r w:rsidR="000E08B6">
              <w:rPr>
                <w:rFonts w:ascii="Times New Roman" w:hAnsi="Times New Roman"/>
                <w:sz w:val="20"/>
              </w:rPr>
              <w:lastRenderedPageBreak/>
              <w:t>14</w:t>
            </w:r>
            <w:r w:rsidRPr="000E08B6">
              <w:rPr>
                <w:rFonts w:ascii="Times New Roman" w:hAnsi="Times New Roman"/>
                <w:sz w:val="20"/>
              </w:rPr>
              <w:t>взаимоотношению с обществом и СМИ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Цикл сюжетов на ГТРК </w:t>
            </w:r>
            <w:r w:rsidRPr="000E08B6">
              <w:rPr>
                <w:rFonts w:ascii="Times New Roman" w:hAnsi="Times New Roman"/>
                <w:sz w:val="20"/>
              </w:rPr>
              <w:lastRenderedPageBreak/>
              <w:t>«Бурятия» о служении Церкви в армии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«Александр Невский – святой герой для всех и для каждого».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по взаимоотношению с обществом и СМИ совместно с Епархиальным отделом по тюремному служению</w:t>
            </w:r>
          </w:p>
        </w:tc>
        <w:tc>
          <w:tcPr>
            <w:tcW w:w="2902" w:type="dxa"/>
          </w:tcPr>
          <w:p w:rsidR="00822A75" w:rsidRPr="000E08B6" w:rsidRDefault="00801BCB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</w:t>
            </w:r>
            <w:r w:rsidR="00822A75" w:rsidRPr="000E08B6">
              <w:rPr>
                <w:rFonts w:ascii="Times New Roman" w:hAnsi="Times New Roman"/>
                <w:sz w:val="20"/>
              </w:rPr>
              <w:t xml:space="preserve"> течение года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Цикл сюжетов на ГТРК «Бурятия» о тюремном служении Церкви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Беседы с презентациями «Святой князь Александр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Невский-полководец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и защитник земли Русской» среди военнослужащих и правоохранительных органов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по </w:t>
            </w:r>
            <w:proofErr w:type="spellStart"/>
            <w:proofErr w:type="gramStart"/>
            <w:r w:rsidRPr="000E08B6">
              <w:rPr>
                <w:rFonts w:ascii="Times New Roman" w:hAnsi="Times New Roman"/>
                <w:sz w:val="20"/>
              </w:rPr>
              <w:t>по</w:t>
            </w:r>
            <w:proofErr w:type="spellEnd"/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взаимодействию  с Вооруженными силами и                                     правоохранительными органами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войсковые подразделения РБ и административные здания правоохранительных органов РБ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Проведение серии занятий для обучающихся 4-х классов в рамках изучения модуля «Основы православной культуры» комплексного учебного курса «Имя России», посвященных 800-летию со дня рождения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Александра Невского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Улан-Удэнская и Бурятская епархия;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Епархиальный миссионерский отдел;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Администрация г. Улан-Удэ, Комитет по образованию.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12.09.2020 – 06.12.2021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образовательные учреждения республики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Организация в школьных библиотеках тематических книжных выставок, посвященных личности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Александра Невского и истории православия в России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12.09.2020 – 06.12.2021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образовательные учреждения республики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01BCB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Встречи духовенства Улан-Удэнской и Бурятской епархии с учащимися всех СОШ Республики Бурятия, посвященные 800-летию со дня рождения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</w:t>
            </w:r>
            <w:r w:rsidR="00801BCB" w:rsidRPr="000E08B6">
              <w:rPr>
                <w:rFonts w:ascii="Times New Roman" w:hAnsi="Times New Roman"/>
                <w:sz w:val="20"/>
              </w:rPr>
              <w:t>ра Невского.</w:t>
            </w:r>
          </w:p>
          <w:p w:rsidR="00822A75" w:rsidRPr="000E08B6" w:rsidRDefault="00801BCB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Название встреч: «</w:t>
            </w:r>
            <w:r w:rsidR="00822A75" w:rsidRPr="000E08B6">
              <w:rPr>
                <w:rFonts w:ascii="Times New Roman" w:hAnsi="Times New Roman"/>
                <w:sz w:val="20"/>
              </w:rPr>
              <w:t xml:space="preserve">Венок </w:t>
            </w:r>
            <w:r w:rsidRPr="000E08B6">
              <w:rPr>
                <w:rFonts w:ascii="Times New Roman" w:hAnsi="Times New Roman"/>
                <w:sz w:val="20"/>
              </w:rPr>
              <w:t>славы Александра Невского</w:t>
            </w:r>
            <w:r w:rsidR="00822A75" w:rsidRPr="000E08B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Улан-Удэнская и Бурятская епархия;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- 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Епархиальный миссионерский отдел;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Министерство образования и науки Республики Бурятия.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Администрация г. Улан-Удэ, Комитет по образованию.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12.09.2020 – 06.12.2021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образовательные учреждения республики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Тематические встречи с военнослужащими и сотрудниками </w:t>
            </w:r>
            <w:r w:rsidRPr="000E08B6">
              <w:rPr>
                <w:rFonts w:ascii="Times New Roman" w:hAnsi="Times New Roman"/>
                <w:sz w:val="20"/>
              </w:rPr>
              <w:lastRenderedPageBreak/>
              <w:t>правоохранительных органов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lastRenderedPageBreak/>
              <w:t xml:space="preserve">- Отдел по взаимодействию с </w:t>
            </w:r>
            <w:r w:rsidRPr="000E08B6">
              <w:rPr>
                <w:rFonts w:ascii="Times New Roman" w:hAnsi="Times New Roman"/>
                <w:sz w:val="20"/>
              </w:rPr>
              <w:lastRenderedPageBreak/>
              <w:t>вооруженными силами и правоохранительными органами;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капелланы при воинских частях;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воинские части;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lastRenderedPageBreak/>
              <w:t>Управление ВД;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и т.п.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Тематические встречи с казачьими объединениями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E63477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</w:t>
            </w:r>
            <w:r w:rsidR="00822A75" w:rsidRPr="000E08B6">
              <w:rPr>
                <w:rFonts w:ascii="Times New Roman" w:hAnsi="Times New Roman"/>
                <w:sz w:val="20"/>
              </w:rPr>
              <w:t>отдел по взаимодействию с казачеством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года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казачий Свято-Вознесенский храм г. Улан-Удэ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proofErr w:type="gramStart"/>
            <w:r w:rsidRPr="000E08B6">
              <w:rPr>
                <w:rFonts w:ascii="Times New Roman" w:hAnsi="Times New Roman"/>
                <w:sz w:val="20"/>
              </w:rPr>
              <w:t>(ул. Производственная,</w:t>
            </w:r>
            <w:proofErr w:type="gramEnd"/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д. 6,)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Встреча со священнослужителями Улан-Удэнской и Бурятской епархии Русской Православной Ц</w:t>
            </w:r>
            <w:r w:rsidR="00801BCB"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еркви «Святой заступник Руси»</w:t>
            </w: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культуры Республики Бурятия совместно с Улан-Удэнской и Бурятской епархией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  <w:p w:rsidR="00801BCB" w:rsidRPr="000E08B6" w:rsidRDefault="00801BCB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течение года</w:t>
            </w: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ГАУК РБ «Республиканская детско-юношеская библиотека»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 xml:space="preserve">Центр чтения им. </w:t>
            </w:r>
            <w:proofErr w:type="spellStart"/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Д.Батожабая</w:t>
            </w:r>
            <w:proofErr w:type="spellEnd"/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Подготовка специального фильма о святом князе Александре Невском пресс-центром Улан-Удэнской и Бурятской Епархии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Пресс-служба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Улан-Удэнской и Бурятской епархии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январь - август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Епархиальное Управление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Куйбышева, д. 37/1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01BCB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Конкурс семейного рисунка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«Живые страницы российской истории»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март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культурно-просветительский центр «Одигитрия»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г. Улан-Удэ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ул. Ленина д. 1.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4" w:type="dxa"/>
          </w:tcPr>
          <w:p w:rsidR="00801BCB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Конкурс чтецов </w:t>
            </w:r>
            <w:r w:rsidR="00801BCB" w:rsidRPr="000E08B6">
              <w:rPr>
                <w:rFonts w:ascii="Times New Roman" w:hAnsi="Times New Roman"/>
                <w:sz w:val="20"/>
              </w:rPr>
              <w:t xml:space="preserve">«Искорки Божии» </w:t>
            </w:r>
            <w:r w:rsidRPr="000E08B6">
              <w:rPr>
                <w:rFonts w:ascii="Times New Roman" w:hAnsi="Times New Roman"/>
                <w:sz w:val="20"/>
              </w:rPr>
              <w:t>среди учащихся воскресных школ  посвященный 800-ию со дня рождения св. кн. Александра Невского</w:t>
            </w:r>
          </w:p>
          <w:p w:rsidR="00822A75" w:rsidRPr="000E08B6" w:rsidRDefault="00801BCB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«Служить России не жалея сил»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</w:t>
            </w:r>
            <w:r w:rsidR="00801BCB" w:rsidRPr="000E08B6">
              <w:rPr>
                <w:rFonts w:ascii="Times New Roman" w:hAnsi="Times New Roman"/>
                <w:sz w:val="20"/>
              </w:rPr>
              <w:t>ан-Удэнская и Бурятская епархия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март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культурно-просветительский центр «Одигитрия»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г. Улан-Удэ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ул. Ленина д. 1.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Конкурс рисунка на тему «Александр Невский – защитник Земли русской», выставка.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                                                                            по утверждению и сохранению трезвости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март 2021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подведение итогов 18 апреля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Культурно-просветительский центр при Ильинском храме пос. Восточный г. Улан-Удэ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Конкурс рисунка «Великий князь Александр Невский – воин христианин»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миссионерский отдел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апрель 2021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Конкурс детского рисунка и декоративно-прикладного творчества «Пасха Красная» с </w:t>
            </w:r>
            <w:r w:rsidR="003177D1" w:rsidRPr="000E08B6">
              <w:rPr>
                <w:rFonts w:ascii="Times New Roman" w:hAnsi="Times New Roman"/>
                <w:sz w:val="20"/>
              </w:rPr>
              <w:t>отдельной номинацией</w:t>
            </w:r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r w:rsidRPr="000E08B6">
              <w:rPr>
                <w:rFonts w:ascii="Times New Roman" w:hAnsi="Times New Roman"/>
                <w:sz w:val="20"/>
              </w:rPr>
              <w:lastRenderedPageBreak/>
              <w:t>«Александр Невски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й-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защитник земли русской»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</w:t>
            </w:r>
            <w:r w:rsidRPr="000E08B6">
              <w:rPr>
                <w:rFonts w:ascii="Times New Roman" w:hAnsi="Times New Roman"/>
                <w:sz w:val="20"/>
              </w:rPr>
              <w:lastRenderedPageBreak/>
              <w:t xml:space="preserve">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апрель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lastRenderedPageBreak/>
              <w:t>катехизации</w:t>
            </w:r>
            <w:proofErr w:type="spellEnd"/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proofErr w:type="gramStart"/>
            <w:r w:rsidRPr="000E08B6">
              <w:rPr>
                <w:rFonts w:ascii="Times New Roman" w:hAnsi="Times New Roman"/>
                <w:sz w:val="20"/>
              </w:rPr>
              <w:t>(ул. Производственная</w:t>
            </w:r>
            <w:proofErr w:type="gramEnd"/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д. 6)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proofErr w:type="spellStart"/>
            <w:r w:rsidRPr="000E08B6">
              <w:rPr>
                <w:rFonts w:ascii="Times New Roman" w:hAnsi="Times New Roman"/>
                <w:sz w:val="20"/>
              </w:rPr>
              <w:t>Книжно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- иллюстративная выставка «Святой витязь земли русской»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культуры Республика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Май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ГАУК РБ «Национальная библиотека Республики Бурятия»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Литературно-театральная композиция с привлечением деятелей культуры и искусства «Александр Невский в искусстве, истории и художественной литературе»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культуры Республика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Май 2021 г.</w:t>
            </w: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ГАУК РБ «Республиканская детско-юношеская библиотека»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i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>Обзоры литературы,</w:t>
            </w:r>
            <w:r w:rsidRPr="000E08B6">
              <w:rPr>
                <w:rFonts w:ascii="Times New Roman" w:eastAsia="Arial Unicode MS" w:hAnsi="Times New Roman"/>
                <w:bCs/>
                <w:i/>
                <w:sz w:val="20"/>
              </w:rPr>
              <w:t xml:space="preserve"> </w:t>
            </w:r>
            <w:r w:rsidRPr="000E08B6">
              <w:rPr>
                <w:rStyle w:val="ab"/>
                <w:rFonts w:ascii="Times New Roman" w:hAnsi="Times New Roman"/>
                <w:i w:val="0"/>
                <w:sz w:val="20"/>
              </w:rPr>
              <w:t>посвященной жизни великого князя и русского святого Александра Ярославича (Невского) (1220/21-1263) и его деяниям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культуры Республика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Май 2021 г.</w:t>
            </w: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ГАУК РБ «Республиканская детско-юношеская библиотека»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Лекция для сотрудников УФСИН России по Республике Бурятия на тему: «Александр Невский – защитник земли русской».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proofErr w:type="gramStart"/>
            <w:r w:rsidRPr="000E08B6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тдел по тюремному служению Улан-Удэнской и Бурятской епархии совместно с УФСИН России по Республике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май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Управление УФСИН по республике Бурятия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(ул. Пристанская д. 4 «Б», корп. 1)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Круглый стол «Роль исторического знания в формировании российской гражданской идентичности»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по взаимоотношению с обществом и СМИ;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Комиссия по образованию, культуре и молодежной политике ОПРБ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май 2021</w:t>
            </w:r>
          </w:p>
        </w:tc>
        <w:tc>
          <w:tcPr>
            <w:tcW w:w="2906" w:type="dxa"/>
          </w:tcPr>
          <w:p w:rsidR="0055724B" w:rsidRPr="000E08B6" w:rsidRDefault="0055724B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55724B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Общественная палата Республика Бурятия</w:t>
            </w:r>
          </w:p>
          <w:p w:rsidR="0055724B" w:rsidRPr="000E08B6" w:rsidRDefault="0055724B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(ул.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Ербанова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7 А)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4" w:type="dxa"/>
          </w:tcPr>
          <w:p w:rsidR="003177D1" w:rsidRPr="000E08B6" w:rsidRDefault="003177D1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Конкурс детского творчества «Твой подарок ко дню рождения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н. Александра Невского», посвященный 800-летию со дня рождения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вел. кн. Александра Невского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Улан-Удэнская и Бурятская епархия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май 2021 г.</w:t>
            </w:r>
          </w:p>
        </w:tc>
        <w:tc>
          <w:tcPr>
            <w:tcW w:w="2906" w:type="dxa"/>
          </w:tcPr>
          <w:p w:rsidR="003177D1" w:rsidRPr="000E08B6" w:rsidRDefault="003177D1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культурно-просветительский центр «Одигитрия»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г. Улан-Удэ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ул. Ленина д. 1.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Организация и провидение онлайн-викторины «800 лет со дня рождения Александра Невского»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УФСИН России по Республике Бурятия совместно с отделом по тюремному служению Улан-Удэнской и Бурятской епархии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май 2021 г.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Управление УФСИН по республике Бурятия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(ул. Пристанская д. 4 «Б», корп. 1)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Литературно-историческая реконструкция битвы на Чудском озере «О доблестях Благоверного князя </w:t>
            </w:r>
            <w:r w:rsidRPr="000E08B6">
              <w:rPr>
                <w:rFonts w:ascii="Times New Roman" w:hAnsi="Times New Roman"/>
                <w:sz w:val="20"/>
              </w:rPr>
              <w:lastRenderedPageBreak/>
              <w:t>Александра Невского»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lastRenderedPageBreak/>
              <w:t>катехизации</w:t>
            </w:r>
            <w:proofErr w:type="spellEnd"/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май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культурно-просветительский центр </w:t>
            </w:r>
            <w:r w:rsidRPr="000E08B6">
              <w:rPr>
                <w:rFonts w:ascii="Times New Roman" w:hAnsi="Times New Roman"/>
                <w:sz w:val="20"/>
              </w:rPr>
              <w:lastRenderedPageBreak/>
              <w:t>«Одигитрия»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г. Улан-Удэ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ул. Ленина д. 1.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Конкурс чтецов</w:t>
            </w:r>
            <w:r w:rsidR="003177D1" w:rsidRPr="000E08B6">
              <w:rPr>
                <w:rFonts w:ascii="Times New Roman" w:hAnsi="Times New Roman"/>
                <w:sz w:val="20"/>
              </w:rPr>
              <w:t xml:space="preserve"> духовной </w:t>
            </w:r>
            <w:proofErr w:type="gramStart"/>
            <w:r w:rsidR="003177D1" w:rsidRPr="000E08B6">
              <w:rPr>
                <w:rFonts w:ascii="Times New Roman" w:hAnsi="Times New Roman"/>
                <w:sz w:val="20"/>
              </w:rPr>
              <w:t>поэзии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посвященный защитникам земли Русской</w:t>
            </w:r>
            <w:r w:rsidR="003177D1" w:rsidRPr="000E08B6">
              <w:rPr>
                <w:rFonts w:ascii="Times New Roman" w:hAnsi="Times New Roman"/>
                <w:sz w:val="20"/>
              </w:rPr>
              <w:t xml:space="preserve"> среди учащихся СОШ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Национальная библиотека Республики Бурятия.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май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Национальная библиотека Республики Бурятия.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(ул.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Ербанова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д. 4.)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Научно-практическая конференции для студентов,  на тему «Роль князя Александра Невского в истории Государства Российского», с конкурсом научных работ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ФГБОУ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«Бурятский   Государственный  университет им.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Доржи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 Банзарова»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май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ФГБОУ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«Бурятский   Государственный  университет им.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Доржи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 Банзарова»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Беседа за круглым столом на тему: «Полководец святой Руси»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;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ФГБОУ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«Бурятский   Государственный  университет им.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Доржи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 Банзарова»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май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ФГБОУ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«Бурятский   Государственный  университет им.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Доржи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 Банзарова»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Выставка православных икон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Министерство культуры Республика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 xml:space="preserve">Июнь – август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E08B6">
                <w:rPr>
                  <w:rFonts w:ascii="Times New Roman" w:eastAsia="Arial Unicode MS" w:hAnsi="Times New Roman"/>
                  <w:bCs/>
                  <w:color w:val="000000"/>
                  <w:sz w:val="20"/>
                </w:rPr>
                <w:t>2021 г</w:t>
              </w:r>
            </w:smartTag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.</w:t>
            </w: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ГАУК РБ «Этнографический музей народов Забайкалья»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Организация и проведение фестиваля «Троица: всё живое!», посвященного 800-летию со дня рождения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Александра Невского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Настоятель Свято-Троицкого прихода г. Улан-Удэ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20 июня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3177D1" w:rsidRPr="000E08B6" w:rsidRDefault="003177D1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Троицкий храм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670000, Республика Бурятия, г. Улан-Удэ, ул. Куйбышева, д. 37/1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Военно-патриотическая игра «Во Славу Отечества» для учащихся воскресных школ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июнь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Воскресные школы Улан-Удэнской и Бурятской епархии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Ролевая игра «Невская битва», реконструкция события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15 июня 1240 г на реке Неве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Миссионерский отдел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15 июня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3177D1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вблизи</w:t>
            </w:r>
            <w:r w:rsidR="00822A75" w:rsidRPr="000E08B6">
              <w:rPr>
                <w:rFonts w:ascii="Times New Roman" w:hAnsi="Times New Roman"/>
                <w:sz w:val="20"/>
              </w:rPr>
              <w:t xml:space="preserve"> посёлка </w:t>
            </w:r>
            <w:proofErr w:type="spellStart"/>
            <w:r w:rsidR="00822A75" w:rsidRPr="000E08B6">
              <w:rPr>
                <w:rFonts w:ascii="Times New Roman" w:hAnsi="Times New Roman"/>
                <w:sz w:val="20"/>
              </w:rPr>
              <w:t>Усть</w:t>
            </w:r>
            <w:proofErr w:type="spellEnd"/>
            <w:r w:rsidR="00822A75" w:rsidRPr="000E08B6">
              <w:rPr>
                <w:rFonts w:ascii="Times New Roman" w:hAnsi="Times New Roman"/>
                <w:sz w:val="20"/>
              </w:rPr>
              <w:t>-Ижора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«Своя Игра» сборных команд Ильинского прихода: «Житие и деятельность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блгв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кн. Александра Невского»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                                                                            по утверждению и сохранению трезвости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12 июня: День России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Культурно-просветительский центр при Ильинском храме пос. Восточный г. Улан-Удэ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Спортивные состязания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                                                                            по утверждению и сохранению трезвости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12.09.2021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Территория  Ильинского храма пос. Восточный г. Улан-Удэ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Александровские дни в г. Улан-Удэ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Улан-Удэнская и Бурятская епархия совместно с Правительством Республика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12.09.2021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территория Свято-Троицкого храма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г. Улан-Удэ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Презентация фильма о святом Александре Невском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подготовленный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пресс-службой Улан-Удэнской и Бурятской епархией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Улан-Удэнская и Бурятская епархия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сентябрь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Епархиальное Управление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Куйбышева, д. 37/1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Провидение художественного конкурса «канон», посвященного 800-летию со дня рождения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Александра Невского среди осужденных УФСИН России по Республике Бурятия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- УФСИН России по Республике Бурятия совместно с отделом по тюремному служению Улан-Удэнской и Бурятской епархии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сентябрь-ноябрь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Управление УФСИН по республике Бурятия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(ул. Пристанская д. 4 «Б», корп. 1)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Организация и проведение исторической интернет-викторины на знание жизненного пути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Александра Невского для всех желающих проверить свои знания</w:t>
            </w:r>
          </w:p>
        </w:tc>
        <w:tc>
          <w:tcPr>
            <w:tcW w:w="2910" w:type="dxa"/>
          </w:tcPr>
          <w:p w:rsidR="00822A75" w:rsidRPr="000E08B6" w:rsidRDefault="003177D1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Пресс-служба Улан-Удэнской и Бурятской епархии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сентябрь – декабрь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2021 г.</w:t>
            </w:r>
          </w:p>
        </w:tc>
        <w:tc>
          <w:tcPr>
            <w:tcW w:w="2906" w:type="dxa"/>
          </w:tcPr>
          <w:p w:rsidR="00822A75" w:rsidRPr="000E08B6" w:rsidRDefault="003177D1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</w:t>
            </w:r>
            <w:r w:rsidR="00822A75" w:rsidRPr="000E08B6">
              <w:rPr>
                <w:rFonts w:ascii="Times New Roman" w:hAnsi="Times New Roman"/>
                <w:sz w:val="20"/>
              </w:rPr>
              <w:t xml:space="preserve">фициальные </w:t>
            </w:r>
            <w:r w:rsidRPr="000E08B6">
              <w:rPr>
                <w:rFonts w:ascii="Times New Roman" w:hAnsi="Times New Roman"/>
                <w:sz w:val="20"/>
              </w:rPr>
              <w:t>С</w:t>
            </w:r>
            <w:r w:rsidR="00822A75" w:rsidRPr="000E08B6">
              <w:rPr>
                <w:rFonts w:ascii="Times New Roman" w:hAnsi="Times New Roman"/>
                <w:sz w:val="20"/>
              </w:rPr>
              <w:t>траницы Улан-Удэнской и Бурятской епархии в социальных сетях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Проведение областного конкурса на лучшее сочинение учащихся 10-х классов СОШ Республики Бурятия на тему: «Покровитель земли Бурятской –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 Невский»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сентябрь – декабрь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Интернет-фотоконкурс «Святая Русь», посвященный 800-летию со дня рождения св.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блг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. вел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Александра Невского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Улан-Удэнская и Бурятская епархия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12.09.2021 – 06.12.2021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официальные страницы Улан-Удэнской и Бурятской епархии в социальных сетях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proofErr w:type="spellStart"/>
            <w:r w:rsidRPr="000E08B6">
              <w:rPr>
                <w:rFonts w:ascii="Times New Roman" w:hAnsi="Times New Roman"/>
                <w:sz w:val="20"/>
              </w:rPr>
              <w:t>Брейн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>-ринг для учащихся 8-х классов СОШ Республики Бурятия «Покровитель земли Бурятской»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религио</w:t>
            </w:r>
            <w:r w:rsidR="003177D1" w:rsidRPr="000E08B6">
              <w:rPr>
                <w:rFonts w:ascii="Times New Roman" w:hAnsi="Times New Roman"/>
                <w:sz w:val="20"/>
              </w:rPr>
              <w:t xml:space="preserve">зного образования и </w:t>
            </w:r>
            <w:proofErr w:type="spellStart"/>
            <w:r w:rsidR="003177D1"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Администрация г. У</w:t>
            </w:r>
            <w:r w:rsidR="003177D1" w:rsidRPr="000E08B6">
              <w:rPr>
                <w:rFonts w:ascii="Times New Roman" w:hAnsi="Times New Roman"/>
                <w:sz w:val="20"/>
              </w:rPr>
              <w:t>лан-Удэ Комитет по образованию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октябрь-ноябрь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образовательные учреждения республики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Кинолекторий: просмотр х/ф «Александр Невский»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с последующим обсуждением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                                                                            по утверждению и сохранению трезвости</w:t>
            </w:r>
          </w:p>
        </w:tc>
        <w:tc>
          <w:tcPr>
            <w:tcW w:w="2902" w:type="dxa"/>
          </w:tcPr>
          <w:p w:rsidR="00822A75" w:rsidRPr="000E08B6" w:rsidRDefault="00672462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4 но</w:t>
            </w:r>
            <w:r w:rsidR="00822A75" w:rsidRPr="000E08B6">
              <w:rPr>
                <w:rFonts w:ascii="Times New Roman" w:hAnsi="Times New Roman"/>
                <w:sz w:val="20"/>
              </w:rPr>
              <w:t>я</w:t>
            </w:r>
            <w:r w:rsidRPr="000E08B6">
              <w:rPr>
                <w:rFonts w:ascii="Times New Roman" w:hAnsi="Times New Roman"/>
                <w:sz w:val="20"/>
              </w:rPr>
              <w:t>б</w:t>
            </w:r>
            <w:r w:rsidR="00822A75" w:rsidRPr="000E08B6">
              <w:rPr>
                <w:rFonts w:ascii="Times New Roman" w:hAnsi="Times New Roman"/>
                <w:sz w:val="20"/>
              </w:rPr>
              <w:t>ря: День народного единства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Культурно-просветительский центр при Ильинском храма пос. Восточный г. Улан-Удэ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Организация и проведение городского конкурса на лучший открытый урок «Небесный покровитель Бурятской земли» </w:t>
            </w:r>
            <w:r w:rsidRPr="000E08B6">
              <w:rPr>
                <w:rFonts w:ascii="Times New Roman" w:hAnsi="Times New Roman"/>
                <w:sz w:val="20"/>
              </w:rPr>
              <w:lastRenderedPageBreak/>
              <w:t>среди педагогов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lastRenderedPageBreak/>
              <w:t>Министерство образования и науки Республики Бурятия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ноябрь 2021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84" w:type="dxa"/>
          </w:tcPr>
          <w:p w:rsidR="003177D1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Проведение научно-практической конференции среди учащихся школ на тему «Роль князя Александра Невского в истории Государства Российско</w:t>
            </w:r>
            <w:r w:rsidR="003177D1" w:rsidRPr="000E08B6">
              <w:rPr>
                <w:rFonts w:ascii="Times New Roman" w:hAnsi="Times New Roman"/>
                <w:sz w:val="20"/>
              </w:rPr>
              <w:t>го», с конкурсом научных работ.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В рамках Рождественских образовательных чтений.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религио</w:t>
            </w:r>
            <w:r w:rsidR="003177D1" w:rsidRPr="000E08B6">
              <w:rPr>
                <w:rFonts w:ascii="Times New Roman" w:hAnsi="Times New Roman"/>
                <w:sz w:val="20"/>
              </w:rPr>
              <w:t xml:space="preserve">зного образования и </w:t>
            </w:r>
            <w:proofErr w:type="spellStart"/>
            <w:r w:rsidR="003177D1"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</w:t>
            </w:r>
            <w:r w:rsidR="003177D1" w:rsidRPr="000E08B6">
              <w:rPr>
                <w:rFonts w:ascii="Times New Roman" w:hAnsi="Times New Roman"/>
                <w:sz w:val="20"/>
              </w:rPr>
              <w:t>ания и науки Республики Бурятия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Администрация г. У</w:t>
            </w:r>
            <w:r w:rsidR="003177D1" w:rsidRPr="000E08B6">
              <w:rPr>
                <w:rFonts w:ascii="Times New Roman" w:hAnsi="Times New Roman"/>
                <w:sz w:val="20"/>
              </w:rPr>
              <w:t>лан-Удэ Комитет по образованию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ноябрь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Конкурс методических разработок уроков и внешкольных мероприятия посвященных жизни и деятельности Александра Невского. В рамках Рождественских образовательных чтений.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Улан-Удэнская и Бурятская епархия. Отдел религио</w:t>
            </w:r>
            <w:r w:rsidR="003177D1" w:rsidRPr="000E08B6">
              <w:rPr>
                <w:rFonts w:ascii="Times New Roman" w:hAnsi="Times New Roman"/>
                <w:sz w:val="20"/>
              </w:rPr>
              <w:t xml:space="preserve">зного образования и </w:t>
            </w:r>
            <w:proofErr w:type="spellStart"/>
            <w:r w:rsidR="003177D1"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Министерство образования и науки Республики Бурятия.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ноябрь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Бурятский Республиканский институт образовательной политики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(ул. Советская, 30)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Конкурс среди учеников воскресных школ ко Дню народного единства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Епархиальный отдел религиозного образования и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катехизации</w:t>
            </w:r>
            <w:proofErr w:type="spellEnd"/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ноябрь 2021 г.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Воскресные школы приходов Улан </w:t>
            </w:r>
            <w:proofErr w:type="spellStart"/>
            <w:r w:rsidRPr="000E08B6">
              <w:rPr>
                <w:rFonts w:ascii="Times New Roman" w:hAnsi="Times New Roman"/>
                <w:sz w:val="20"/>
              </w:rPr>
              <w:t>Удэнской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епархии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  <w:proofErr w:type="spellStart"/>
            <w:r w:rsidRPr="000E08B6">
              <w:rPr>
                <w:rFonts w:ascii="Times New Roman" w:hAnsi="Times New Roman"/>
                <w:sz w:val="20"/>
              </w:rPr>
              <w:t>Книжно</w:t>
            </w:r>
            <w:proofErr w:type="spellEnd"/>
            <w:r w:rsidRPr="000E08B6">
              <w:rPr>
                <w:rFonts w:ascii="Times New Roman" w:hAnsi="Times New Roman"/>
                <w:sz w:val="20"/>
              </w:rPr>
              <w:t xml:space="preserve"> - иллюстративная выставка ко </w:t>
            </w:r>
            <w:r w:rsidRPr="000E08B6">
              <w:rPr>
                <w:rFonts w:ascii="Times New Roman" w:eastAsia="Arial Unicode MS" w:hAnsi="Times New Roman"/>
                <w:bCs/>
                <w:sz w:val="20"/>
              </w:rPr>
              <w:t>Дню великого князя Александра Невского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>Министерство культуры Республика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>Декабрь 2021 г.</w:t>
            </w: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>ГАУК РБ «Республиканская детско-юношеская библиотека»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Книжная выставка «Русский святой – Александр Невский».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>Министерство культуры Республика Бурятия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Декабрь 2021 г.</w:t>
            </w:r>
          </w:p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color w:val="000000"/>
                <w:sz w:val="20"/>
              </w:rPr>
              <w:t>ГАУК РБ «Республиканская детско-юношеская библиотека»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Литературно-историческая гостиная: «Великий князь Руси»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Епархиальный отдел                                                                             по утверждению и сохранению трезвости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с 9 по 12 декабря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Культурно-просветительский центр при Ильинском храме пос. Восточный г. Улан-Удэ</w:t>
            </w:r>
          </w:p>
        </w:tc>
      </w:tr>
      <w:tr w:rsidR="00822A75" w:rsidRPr="000E08B6" w:rsidTr="0041013A">
        <w:tc>
          <w:tcPr>
            <w:tcW w:w="458" w:type="dxa"/>
          </w:tcPr>
          <w:p w:rsid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Провидение круглого стола на тему: «Александр Невский в исторической памяти российского общества»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УФСИН России по Республике Бурятия совместно с отделом по тюремному служению Улан-Удэнской и Бурятской епархии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декабрь 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Управление УФСИН по республике Бурятия</w:t>
            </w: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(ул. Пристанская д. 4 «Б», корп. 1)</w:t>
            </w:r>
          </w:p>
        </w:tc>
      </w:tr>
      <w:tr w:rsidR="00822A75" w:rsidRPr="000E08B6" w:rsidTr="0041013A">
        <w:tc>
          <w:tcPr>
            <w:tcW w:w="458" w:type="dxa"/>
          </w:tcPr>
          <w:p w:rsidR="00822A75" w:rsidRP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84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Провидение праздничных богослужений в день памяти св. благ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E08B6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0E08B6">
              <w:rPr>
                <w:rFonts w:ascii="Times New Roman" w:hAnsi="Times New Roman"/>
                <w:sz w:val="20"/>
              </w:rPr>
              <w:t>н. Александра Невского</w:t>
            </w:r>
          </w:p>
        </w:tc>
        <w:tc>
          <w:tcPr>
            <w:tcW w:w="2910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 xml:space="preserve">УФСИН России по Республике Бурятия совместно с отделом по тюремному служению Улан-Удэнской и Бурятской </w:t>
            </w:r>
            <w:r w:rsidRPr="000E08B6">
              <w:rPr>
                <w:rFonts w:ascii="Times New Roman" w:hAnsi="Times New Roman"/>
                <w:sz w:val="20"/>
              </w:rPr>
              <w:lastRenderedPageBreak/>
              <w:t>епархии</w:t>
            </w:r>
          </w:p>
        </w:tc>
        <w:tc>
          <w:tcPr>
            <w:tcW w:w="2902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06.12.2021 г.</w:t>
            </w:r>
          </w:p>
        </w:tc>
        <w:tc>
          <w:tcPr>
            <w:tcW w:w="2906" w:type="dxa"/>
          </w:tcPr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</w:p>
          <w:p w:rsidR="00822A75" w:rsidRPr="000E08B6" w:rsidRDefault="00822A75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hAnsi="Times New Roman"/>
                <w:sz w:val="20"/>
              </w:rPr>
              <w:t>храмы при исправительных учреждениях УФСИН по республики Бурятия</w:t>
            </w:r>
          </w:p>
        </w:tc>
      </w:tr>
      <w:tr w:rsidR="0036375E" w:rsidRPr="000E08B6" w:rsidTr="00BC2CD7">
        <w:trPr>
          <w:trHeight w:val="784"/>
        </w:trPr>
        <w:tc>
          <w:tcPr>
            <w:tcW w:w="458" w:type="dxa"/>
          </w:tcPr>
          <w:p w:rsidR="0036375E" w:rsidRDefault="0036375E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8B6" w:rsidRDefault="000E08B6" w:rsidP="000E08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8B6" w:rsidRPr="000E08B6" w:rsidRDefault="000E08B6" w:rsidP="000E08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  <w:tc>
          <w:tcPr>
            <w:tcW w:w="5384" w:type="dxa"/>
          </w:tcPr>
          <w:p w:rsidR="00801BCB" w:rsidRPr="000E08B6" w:rsidRDefault="00801BCB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</w:p>
          <w:p w:rsidR="0036375E" w:rsidRPr="000E08B6" w:rsidRDefault="0036375E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>Концерт «А и было дело на Неве-реке» (исполнения кантаты «Александр Невский» С. Прокофьева), подведение итогов.</w:t>
            </w:r>
          </w:p>
        </w:tc>
        <w:tc>
          <w:tcPr>
            <w:tcW w:w="2910" w:type="dxa"/>
          </w:tcPr>
          <w:p w:rsidR="0036375E" w:rsidRPr="000E08B6" w:rsidRDefault="0036375E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</w:p>
          <w:p w:rsidR="0036375E" w:rsidRPr="000E08B6" w:rsidRDefault="0036375E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>Министерство культуры Республика Бурятия</w:t>
            </w:r>
          </w:p>
        </w:tc>
        <w:tc>
          <w:tcPr>
            <w:tcW w:w="2902" w:type="dxa"/>
          </w:tcPr>
          <w:p w:rsidR="0036375E" w:rsidRPr="000E08B6" w:rsidRDefault="0036375E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</w:p>
          <w:p w:rsidR="0036375E" w:rsidRPr="000E08B6" w:rsidRDefault="0036375E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>декабрь 2021 г.</w:t>
            </w:r>
          </w:p>
        </w:tc>
        <w:tc>
          <w:tcPr>
            <w:tcW w:w="2906" w:type="dxa"/>
          </w:tcPr>
          <w:p w:rsidR="0036375E" w:rsidRPr="000E08B6" w:rsidRDefault="0036375E" w:rsidP="000E08B6">
            <w:pPr>
              <w:pStyle w:val="a4"/>
              <w:rPr>
                <w:rFonts w:ascii="Times New Roman" w:eastAsia="Arial Unicode MS" w:hAnsi="Times New Roman"/>
                <w:bCs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 xml:space="preserve">ГАУК «Бурятский государственный  академический театр оперы и балета им. </w:t>
            </w:r>
            <w:proofErr w:type="spellStart"/>
            <w:r w:rsidRPr="000E08B6">
              <w:rPr>
                <w:rFonts w:ascii="Times New Roman" w:eastAsia="Arial Unicode MS" w:hAnsi="Times New Roman"/>
                <w:bCs/>
                <w:sz w:val="20"/>
              </w:rPr>
              <w:t>н.а</w:t>
            </w:r>
            <w:proofErr w:type="spellEnd"/>
            <w:r w:rsidRPr="000E08B6">
              <w:rPr>
                <w:rFonts w:ascii="Times New Roman" w:eastAsia="Arial Unicode MS" w:hAnsi="Times New Roman"/>
                <w:bCs/>
                <w:sz w:val="20"/>
              </w:rPr>
              <w:t>. СССР</w:t>
            </w:r>
          </w:p>
          <w:p w:rsidR="0036375E" w:rsidRPr="000E08B6" w:rsidRDefault="0036375E" w:rsidP="000E08B6">
            <w:pPr>
              <w:pStyle w:val="a4"/>
              <w:rPr>
                <w:rFonts w:ascii="Times New Roman" w:hAnsi="Times New Roman"/>
                <w:sz w:val="20"/>
              </w:rPr>
            </w:pPr>
            <w:r w:rsidRPr="000E08B6">
              <w:rPr>
                <w:rFonts w:ascii="Times New Roman" w:eastAsia="Arial Unicode MS" w:hAnsi="Times New Roman"/>
                <w:bCs/>
                <w:sz w:val="20"/>
              </w:rPr>
              <w:t xml:space="preserve">Г. </w:t>
            </w:r>
            <w:proofErr w:type="spellStart"/>
            <w:r w:rsidRPr="000E08B6">
              <w:rPr>
                <w:rFonts w:ascii="Times New Roman" w:eastAsia="Arial Unicode MS" w:hAnsi="Times New Roman"/>
                <w:bCs/>
                <w:sz w:val="20"/>
              </w:rPr>
              <w:t>Цыдынжапова</w:t>
            </w:r>
            <w:proofErr w:type="spellEnd"/>
            <w:r w:rsidRPr="000E08B6">
              <w:rPr>
                <w:rFonts w:ascii="Times New Roman" w:eastAsia="Arial Unicode MS" w:hAnsi="Times New Roman"/>
                <w:bCs/>
                <w:sz w:val="20"/>
              </w:rPr>
              <w:t>»</w:t>
            </w:r>
          </w:p>
        </w:tc>
      </w:tr>
    </w:tbl>
    <w:p w:rsidR="00341CD4" w:rsidRPr="000E08B6" w:rsidRDefault="00341CD4" w:rsidP="000E08B6">
      <w:pPr>
        <w:pStyle w:val="a4"/>
        <w:rPr>
          <w:rFonts w:ascii="Times New Roman" w:hAnsi="Times New Roman"/>
          <w:sz w:val="20"/>
        </w:rPr>
      </w:pPr>
    </w:p>
    <w:sectPr w:rsidR="00341CD4" w:rsidRPr="000E08B6" w:rsidSect="00C41A41">
      <w:foot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CB" w:rsidRDefault="00801BCB" w:rsidP="00DA3DFA">
      <w:pPr>
        <w:spacing w:line="240" w:lineRule="auto"/>
      </w:pPr>
      <w:r>
        <w:separator/>
      </w:r>
    </w:p>
  </w:endnote>
  <w:endnote w:type="continuationSeparator" w:id="0">
    <w:p w:rsidR="00801BCB" w:rsidRDefault="00801BCB" w:rsidP="00DA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5847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8"/>
        <w:szCs w:val="28"/>
      </w:rPr>
    </w:sdtEndPr>
    <w:sdtContent>
      <w:p w:rsidR="00801BCB" w:rsidRPr="00DA3DFA" w:rsidRDefault="00801BCB">
        <w:pPr>
          <w:pStyle w:val="a9"/>
          <w:jc w:val="right"/>
          <w:rPr>
            <w:rFonts w:ascii="Times New Roman" w:hAnsi="Times New Roman"/>
            <w:b/>
            <w:sz w:val="28"/>
            <w:szCs w:val="28"/>
          </w:rPr>
        </w:pPr>
        <w:r w:rsidRPr="00DA3DFA">
          <w:rPr>
            <w:rFonts w:ascii="Times New Roman" w:hAnsi="Times New Roman"/>
            <w:b/>
            <w:sz w:val="28"/>
            <w:szCs w:val="28"/>
          </w:rPr>
          <w:fldChar w:fldCharType="begin"/>
        </w:r>
        <w:r w:rsidRPr="00DA3DFA">
          <w:rPr>
            <w:rFonts w:ascii="Times New Roman" w:hAnsi="Times New Roman"/>
            <w:b/>
            <w:sz w:val="28"/>
            <w:szCs w:val="28"/>
          </w:rPr>
          <w:instrText>PAGE   \* MERGEFORMAT</w:instrText>
        </w:r>
        <w:r w:rsidRPr="00DA3DFA">
          <w:rPr>
            <w:rFonts w:ascii="Times New Roman" w:hAnsi="Times New Roman"/>
            <w:b/>
            <w:sz w:val="28"/>
            <w:szCs w:val="28"/>
          </w:rPr>
          <w:fldChar w:fldCharType="separate"/>
        </w:r>
        <w:r w:rsidR="000E08B6">
          <w:rPr>
            <w:rFonts w:ascii="Times New Roman" w:hAnsi="Times New Roman"/>
            <w:b/>
            <w:noProof/>
            <w:sz w:val="28"/>
            <w:szCs w:val="28"/>
          </w:rPr>
          <w:t>5</w:t>
        </w:r>
        <w:r w:rsidRPr="00DA3DFA">
          <w:rPr>
            <w:rFonts w:ascii="Times New Roman" w:hAnsi="Times New Roman"/>
            <w:b/>
            <w:sz w:val="28"/>
            <w:szCs w:val="28"/>
          </w:rPr>
          <w:fldChar w:fldCharType="end"/>
        </w:r>
      </w:p>
    </w:sdtContent>
  </w:sdt>
  <w:p w:rsidR="00801BCB" w:rsidRDefault="00801B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CB" w:rsidRDefault="00801BCB" w:rsidP="00DA3DFA">
      <w:pPr>
        <w:spacing w:line="240" w:lineRule="auto"/>
      </w:pPr>
      <w:r>
        <w:separator/>
      </w:r>
    </w:p>
  </w:footnote>
  <w:footnote w:type="continuationSeparator" w:id="0">
    <w:p w:rsidR="00801BCB" w:rsidRDefault="00801BCB" w:rsidP="00DA3D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F1"/>
    <w:rsid w:val="00027191"/>
    <w:rsid w:val="000317DE"/>
    <w:rsid w:val="000451CF"/>
    <w:rsid w:val="000E08B6"/>
    <w:rsid w:val="00127386"/>
    <w:rsid w:val="00174A37"/>
    <w:rsid w:val="001A0237"/>
    <w:rsid w:val="001F0046"/>
    <w:rsid w:val="001F11DB"/>
    <w:rsid w:val="00274592"/>
    <w:rsid w:val="00275AB3"/>
    <w:rsid w:val="003177D1"/>
    <w:rsid w:val="00341CD4"/>
    <w:rsid w:val="00351B0D"/>
    <w:rsid w:val="00361597"/>
    <w:rsid w:val="0036375E"/>
    <w:rsid w:val="00366A36"/>
    <w:rsid w:val="0041013A"/>
    <w:rsid w:val="00447EED"/>
    <w:rsid w:val="004D1766"/>
    <w:rsid w:val="004F51B6"/>
    <w:rsid w:val="00500682"/>
    <w:rsid w:val="0055724B"/>
    <w:rsid w:val="00597698"/>
    <w:rsid w:val="006438C6"/>
    <w:rsid w:val="00672462"/>
    <w:rsid w:val="00672727"/>
    <w:rsid w:val="00686E5D"/>
    <w:rsid w:val="00691569"/>
    <w:rsid w:val="006B03D0"/>
    <w:rsid w:val="00747E43"/>
    <w:rsid w:val="00801BCB"/>
    <w:rsid w:val="00812109"/>
    <w:rsid w:val="00822A75"/>
    <w:rsid w:val="00863F6D"/>
    <w:rsid w:val="00872B25"/>
    <w:rsid w:val="008B67D7"/>
    <w:rsid w:val="009052DB"/>
    <w:rsid w:val="00923BE2"/>
    <w:rsid w:val="009356D9"/>
    <w:rsid w:val="00976B65"/>
    <w:rsid w:val="00985A08"/>
    <w:rsid w:val="00A56BA4"/>
    <w:rsid w:val="00A57D12"/>
    <w:rsid w:val="00AB6FCD"/>
    <w:rsid w:val="00B228F1"/>
    <w:rsid w:val="00B22AE3"/>
    <w:rsid w:val="00BC2CD7"/>
    <w:rsid w:val="00C41A41"/>
    <w:rsid w:val="00C802AF"/>
    <w:rsid w:val="00C90CB5"/>
    <w:rsid w:val="00CB20F5"/>
    <w:rsid w:val="00D76526"/>
    <w:rsid w:val="00DA3DFA"/>
    <w:rsid w:val="00DC4083"/>
    <w:rsid w:val="00E40DDE"/>
    <w:rsid w:val="00E63477"/>
    <w:rsid w:val="00EE019F"/>
    <w:rsid w:val="00F66EFB"/>
    <w:rsid w:val="00F87BA8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D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1C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1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4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3D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D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A3D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DFA"/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5006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D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1C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1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4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3D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D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A3DF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DFA"/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500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9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тиша</cp:lastModifiedBy>
  <cp:revision>26</cp:revision>
  <cp:lastPrinted>2020-12-30T05:53:00Z</cp:lastPrinted>
  <dcterms:created xsi:type="dcterms:W3CDTF">2020-12-29T06:31:00Z</dcterms:created>
  <dcterms:modified xsi:type="dcterms:W3CDTF">2021-02-24T11:59:00Z</dcterms:modified>
</cp:coreProperties>
</file>